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السيرة الذاتية</w:t>
      </w:r>
    </w:p>
    <w:p>
      <w:r>
        <w:rPr>
          <w:sz w:val="28"/>
        </w:rPr>
        <w:t>الاسم: جمال عبدالناصر حسين محمود</w:t>
      </w:r>
    </w:p>
    <w:p/>
    <w:p>
      <w:pPr>
        <w:pStyle w:val="Heading1"/>
      </w:pPr>
      <w:r>
        <w:t>الوظيفة الحالية</w:t>
      </w:r>
    </w:p>
    <w:p>
      <w:r>
        <w:t>معلم أول (أ) تربية رياضية – بوزارة التربية والتعليم</w:t>
      </w:r>
    </w:p>
    <w:p>
      <w:pPr>
        <w:pStyle w:val="Heading1"/>
      </w:pPr>
      <w:r>
        <w:t>المؤهل العلمي</w:t>
      </w:r>
    </w:p>
    <w:p>
      <w:r>
        <w:t>بكالوريوس التربية الرياضية – جامعة الأزهر (2008)</w:t>
      </w:r>
    </w:p>
    <w:p>
      <w:pPr>
        <w:pStyle w:val="Heading1"/>
      </w:pPr>
      <w:r>
        <w:t>الشهادات والدورات</w:t>
      </w:r>
    </w:p>
    <w:p>
      <w:r>
        <w:t>• الرخصة الدولية لقيادة الحاسب الآلي (ICDL)</w:t>
      </w:r>
    </w:p>
    <w:p>
      <w:r>
        <w:t>• شهادة التحول الرقمي</w:t>
      </w:r>
    </w:p>
    <w:p>
      <w:r>
        <w:t>• شهادة التويفل (EPT)</w:t>
      </w:r>
    </w:p>
    <w:p>
      <w:pPr>
        <w:pStyle w:val="Heading1"/>
      </w:pPr>
      <w:r>
        <w:t>الخبرات</w:t>
      </w:r>
    </w:p>
    <w:p>
      <w:r>
        <w:t>معلم تربية رياضية بوزارة التربية والتعليم وحاصل على درجة معلم أول (أ).</w:t>
      </w:r>
    </w:p>
    <w:p>
      <w:pPr>
        <w:pStyle w:val="Heading1"/>
      </w:pPr>
      <w:r>
        <w:t>المهارات</w:t>
      </w:r>
    </w:p>
    <w:p>
      <w:r>
        <w:t>• استخدام الحاسب الآلي وبرامج الأوفيس</w:t>
      </w:r>
    </w:p>
    <w:p>
      <w:r>
        <w:t>• التعامل مع أنظمة التحول الرقمي</w:t>
      </w:r>
    </w:p>
    <w:p>
      <w:r>
        <w:t>• مهارات التواصل والعمل مع الطلاب</w:t>
      </w:r>
    </w:p>
    <w:p>
      <w:r>
        <w:t>• تنظيم الأنشطة الرياضية المدرسية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